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B72E" w14:textId="77777777" w:rsidR="00344DFC" w:rsidRPr="00344DFC" w:rsidRDefault="00344DFC">
      <w:pPr>
        <w:pStyle w:val="Heading1"/>
        <w:spacing w:before="79"/>
        <w:ind w:left="1901" w:right="1500"/>
        <w:jc w:val="center"/>
        <w:rPr>
          <w:sz w:val="24"/>
          <w:szCs w:val="24"/>
        </w:rPr>
      </w:pPr>
    </w:p>
    <w:p w14:paraId="331DD08D" w14:textId="274D81B1" w:rsidR="008F6D8E" w:rsidRDefault="00381A77" w:rsidP="00381A77">
      <w:pPr>
        <w:pStyle w:val="Heading1"/>
        <w:spacing w:before="79"/>
        <w:ind w:left="1901" w:right="1500"/>
        <w:jc w:val="center"/>
        <w:rPr>
          <w:sz w:val="23"/>
        </w:rPr>
      </w:pPr>
      <w:bookmarkStart w:id="0" w:name="_Hlk61535745"/>
      <w:r>
        <w:rPr>
          <w:b w:val="0"/>
          <w:bCs w:val="0"/>
          <w:sz w:val="32"/>
          <w:szCs w:val="32"/>
        </w:rPr>
        <w:t>T</w:t>
      </w:r>
      <w:r w:rsidR="006814B6" w:rsidRPr="00344DFC">
        <w:rPr>
          <w:b w:val="0"/>
          <w:bCs w:val="0"/>
          <w:sz w:val="32"/>
          <w:szCs w:val="32"/>
        </w:rPr>
        <w:t>ehama County Public Works Committee</w:t>
      </w:r>
    </w:p>
    <w:p w14:paraId="6969DACE" w14:textId="77777777" w:rsidR="0050175B" w:rsidRDefault="0050175B" w:rsidP="00E50AA5">
      <w:pPr>
        <w:pStyle w:val="BodyText"/>
        <w:ind w:left="448" w:right="-15"/>
        <w:rPr>
          <w:sz w:val="26"/>
        </w:rPr>
      </w:pPr>
    </w:p>
    <w:p w14:paraId="05429D41" w14:textId="25C09D93" w:rsidR="00F345DE" w:rsidRDefault="00381A77" w:rsidP="00E50AA5">
      <w:pPr>
        <w:pStyle w:val="BodyText"/>
        <w:ind w:left="448" w:right="-15"/>
        <w:rPr>
          <w:sz w:val="26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5AFBC24B" wp14:editId="4B7F0D1B">
            <wp:simplePos x="0" y="0"/>
            <wp:positionH relativeFrom="margin">
              <wp:posOffset>2990850</wp:posOffset>
            </wp:positionH>
            <wp:positionV relativeFrom="paragraph">
              <wp:posOffset>93980</wp:posOffset>
            </wp:positionV>
            <wp:extent cx="1028700" cy="993691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93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67D63B" w14:textId="77777777" w:rsidR="00F345DE" w:rsidRDefault="00F345DE" w:rsidP="00F345DE">
      <w:pPr>
        <w:pStyle w:val="BodyText"/>
        <w:ind w:left="-270" w:right="-1004"/>
        <w:rPr>
          <w:sz w:val="26"/>
        </w:rPr>
      </w:pPr>
    </w:p>
    <w:p w14:paraId="0F269E95" w14:textId="77777777" w:rsidR="00381A77" w:rsidRDefault="00381A77" w:rsidP="006E17EC">
      <w:pPr>
        <w:pStyle w:val="Heading1"/>
        <w:ind w:left="1901" w:right="1857"/>
      </w:pPr>
    </w:p>
    <w:p w14:paraId="75EACD71" w14:textId="1CFBF8D7" w:rsidR="00381A77" w:rsidRDefault="00381A77" w:rsidP="006E17EC">
      <w:pPr>
        <w:pStyle w:val="Heading1"/>
        <w:ind w:left="1901" w:right="1857"/>
      </w:pPr>
    </w:p>
    <w:p w14:paraId="09860815" w14:textId="77777777" w:rsidR="0050175B" w:rsidRDefault="0050175B" w:rsidP="006E17EC">
      <w:pPr>
        <w:pStyle w:val="Heading1"/>
        <w:ind w:left="1901" w:right="1857"/>
      </w:pPr>
    </w:p>
    <w:p w14:paraId="44E87C9B" w14:textId="77777777" w:rsidR="00381A77" w:rsidRDefault="00381A77" w:rsidP="006E17EC">
      <w:pPr>
        <w:pStyle w:val="Heading1"/>
        <w:ind w:left="1901" w:right="1857"/>
      </w:pPr>
    </w:p>
    <w:p w14:paraId="14D93C5E" w14:textId="77777777" w:rsidR="00381A77" w:rsidRDefault="00381A77" w:rsidP="006E17EC">
      <w:pPr>
        <w:pStyle w:val="Heading1"/>
        <w:ind w:left="1901" w:right="1857"/>
      </w:pPr>
    </w:p>
    <w:p w14:paraId="7791BA59" w14:textId="26E97E9F" w:rsidR="006814B6" w:rsidRPr="00C70F17" w:rsidRDefault="006814B6" w:rsidP="00172210">
      <w:pPr>
        <w:pStyle w:val="Heading1"/>
        <w:ind w:left="1901" w:right="1857"/>
        <w:jc w:val="center"/>
      </w:pPr>
      <w:r w:rsidRPr="00C70F17">
        <w:t xml:space="preserve">Wednesday, </w:t>
      </w:r>
      <w:r w:rsidR="00C77CA0">
        <w:t>April</w:t>
      </w:r>
      <w:r w:rsidR="00B87A78">
        <w:t xml:space="preserve"> </w:t>
      </w:r>
      <w:r w:rsidR="00C77CA0">
        <w:t>17</w:t>
      </w:r>
      <w:r w:rsidRPr="00C70F17">
        <w:t>, 202</w:t>
      </w:r>
      <w:r w:rsidR="00C77CA0">
        <w:t>4</w:t>
      </w:r>
      <w:r w:rsidRPr="00C70F17">
        <w:t>, 10:00 AM</w:t>
      </w:r>
    </w:p>
    <w:p w14:paraId="346DB686" w14:textId="4303878B" w:rsidR="00F345DE" w:rsidRPr="00C70F17" w:rsidRDefault="00F345DE" w:rsidP="00172210">
      <w:pPr>
        <w:pStyle w:val="BodyText"/>
        <w:spacing w:before="60"/>
        <w:ind w:left="3573" w:right="3530"/>
        <w:jc w:val="center"/>
        <w:rPr>
          <w:b/>
          <w:bCs/>
          <w:sz w:val="26"/>
          <w:szCs w:val="26"/>
        </w:rPr>
      </w:pPr>
      <w:r w:rsidRPr="00C70F17">
        <w:rPr>
          <w:b/>
          <w:bCs/>
          <w:sz w:val="26"/>
          <w:szCs w:val="26"/>
        </w:rPr>
        <w:t>Tehama County Public Works</w:t>
      </w:r>
    </w:p>
    <w:p w14:paraId="261BE4C7" w14:textId="6B680639" w:rsidR="00F345DE" w:rsidRDefault="00F345DE" w:rsidP="00172210">
      <w:pPr>
        <w:pStyle w:val="BodyText"/>
        <w:spacing w:before="60"/>
        <w:ind w:left="2340" w:right="2670"/>
        <w:jc w:val="center"/>
        <w:rPr>
          <w:b/>
          <w:bCs/>
          <w:sz w:val="26"/>
          <w:szCs w:val="26"/>
        </w:rPr>
      </w:pPr>
      <w:r w:rsidRPr="00C70F17">
        <w:rPr>
          <w:b/>
          <w:bCs/>
          <w:sz w:val="26"/>
          <w:szCs w:val="26"/>
        </w:rPr>
        <w:t>9380 San Benito Ave.</w:t>
      </w:r>
      <w:r w:rsidR="006814B6" w:rsidRPr="00C70F17">
        <w:rPr>
          <w:b/>
          <w:bCs/>
          <w:sz w:val="26"/>
          <w:szCs w:val="26"/>
        </w:rPr>
        <w:t xml:space="preserve">, </w:t>
      </w:r>
      <w:r w:rsidRPr="00C70F17">
        <w:rPr>
          <w:b/>
          <w:bCs/>
          <w:sz w:val="26"/>
          <w:szCs w:val="26"/>
        </w:rPr>
        <w:t>Gerber, CA 96035</w:t>
      </w:r>
    </w:p>
    <w:p w14:paraId="6C15D9EA" w14:textId="77777777" w:rsidR="008F6D8E" w:rsidRDefault="008F6D8E">
      <w:pPr>
        <w:pStyle w:val="BodyText"/>
        <w:spacing w:before="9"/>
        <w:rPr>
          <w:sz w:val="20"/>
        </w:rPr>
      </w:pPr>
    </w:p>
    <w:p w14:paraId="19EB1EF3" w14:textId="66BD3049" w:rsidR="007D4B24" w:rsidRDefault="005E0531" w:rsidP="007D4B24">
      <w:pPr>
        <w:pStyle w:val="BodyText"/>
        <w:spacing w:before="1"/>
        <w:ind w:left="209" w:right="22"/>
        <w:jc w:val="center"/>
      </w:pPr>
      <w:r>
        <w:t>John Leach</w:t>
      </w:r>
      <w:r w:rsidR="007D4B24">
        <w:t xml:space="preserve">, District 5, </w:t>
      </w:r>
      <w:r w:rsidR="0085263D">
        <w:t>Chairman; Pati Nolen, District 3, Vice-Chairman</w:t>
      </w:r>
    </w:p>
    <w:p w14:paraId="0AC48264" w14:textId="1BEFC764" w:rsidR="00386F7B" w:rsidRDefault="00386F7B" w:rsidP="007D4B24">
      <w:pPr>
        <w:pStyle w:val="BodyText"/>
        <w:spacing w:before="1"/>
        <w:ind w:left="209" w:right="22"/>
        <w:jc w:val="center"/>
      </w:pPr>
    </w:p>
    <w:p w14:paraId="190D77C4" w14:textId="0419C63B" w:rsidR="00386F7B" w:rsidRPr="00C017AE" w:rsidRDefault="00386F7B" w:rsidP="00C70F17">
      <w:pPr>
        <w:pStyle w:val="BodyText"/>
        <w:spacing w:before="1"/>
        <w:ind w:left="576" w:right="432"/>
        <w:jc w:val="both"/>
        <w:rPr>
          <w:b/>
          <w:bCs/>
          <w:sz w:val="22"/>
          <w:szCs w:val="22"/>
        </w:rPr>
      </w:pPr>
      <w:r w:rsidRPr="00C017AE">
        <w:rPr>
          <w:b/>
          <w:bCs/>
          <w:sz w:val="22"/>
          <w:szCs w:val="22"/>
        </w:rPr>
        <w:t xml:space="preserve">This meeting conforms to the Brown Act Open Meeting Requirements, in that actions and deliberations of the </w:t>
      </w:r>
      <w:r w:rsidR="0020113F" w:rsidRPr="00C017AE">
        <w:rPr>
          <w:b/>
          <w:bCs/>
          <w:sz w:val="22"/>
          <w:szCs w:val="22"/>
        </w:rPr>
        <w:t>Public Works</w:t>
      </w:r>
      <w:r w:rsidRPr="00C017AE">
        <w:rPr>
          <w:b/>
          <w:bCs/>
          <w:sz w:val="22"/>
          <w:szCs w:val="22"/>
        </w:rPr>
        <w:t xml:space="preserve"> </w:t>
      </w:r>
      <w:r w:rsidR="0020113F" w:rsidRPr="00C017AE">
        <w:rPr>
          <w:b/>
          <w:bCs/>
          <w:sz w:val="22"/>
          <w:szCs w:val="22"/>
        </w:rPr>
        <w:t>Committee</w:t>
      </w:r>
      <w:r w:rsidRPr="00C017AE">
        <w:rPr>
          <w:b/>
          <w:bCs/>
          <w:sz w:val="22"/>
          <w:szCs w:val="22"/>
        </w:rPr>
        <w:t xml:space="preserve"> created to conduct the people’s business are taken openly; and that the people remain fully informed about the conduct of its business. </w:t>
      </w:r>
    </w:p>
    <w:p w14:paraId="021D2693" w14:textId="7BCBF7D3" w:rsidR="008F6D8E" w:rsidRDefault="008F6D8E">
      <w:pPr>
        <w:pStyle w:val="BodyText"/>
        <w:spacing w:before="4"/>
        <w:rPr>
          <w:b/>
          <w:sz w:val="29"/>
        </w:rPr>
      </w:pPr>
    </w:p>
    <w:p w14:paraId="7BFFF458" w14:textId="77777777" w:rsidR="00E478C5" w:rsidRDefault="00E478C5" w:rsidP="00E478C5">
      <w:pPr>
        <w:pStyle w:val="BodyText"/>
        <w:ind w:left="860"/>
      </w:pPr>
    </w:p>
    <w:p w14:paraId="418478D8" w14:textId="7FBD1214" w:rsidR="00DB4B07" w:rsidRPr="00172210" w:rsidRDefault="00172210" w:rsidP="004C2D38">
      <w:pPr>
        <w:pStyle w:val="ListParagraph"/>
        <w:tabs>
          <w:tab w:val="left" w:pos="1132"/>
        </w:tabs>
        <w:ind w:left="1131" w:firstLine="0"/>
        <w:rPr>
          <w:b/>
          <w:bCs/>
          <w:sz w:val="40"/>
          <w:szCs w:val="40"/>
        </w:rPr>
      </w:pPr>
      <w:r w:rsidRPr="00172210">
        <w:rPr>
          <w:b/>
          <w:bCs/>
          <w:sz w:val="40"/>
          <w:szCs w:val="40"/>
        </w:rPr>
        <w:t xml:space="preserve">The </w:t>
      </w:r>
      <w:r w:rsidR="00C77CA0">
        <w:rPr>
          <w:b/>
          <w:bCs/>
          <w:sz w:val="40"/>
          <w:szCs w:val="40"/>
        </w:rPr>
        <w:t>April</w:t>
      </w:r>
      <w:r w:rsidR="00B87A78">
        <w:rPr>
          <w:b/>
          <w:bCs/>
          <w:sz w:val="40"/>
          <w:szCs w:val="40"/>
        </w:rPr>
        <w:t xml:space="preserve"> </w:t>
      </w:r>
      <w:r w:rsidR="00C77CA0">
        <w:rPr>
          <w:b/>
          <w:bCs/>
          <w:sz w:val="40"/>
          <w:szCs w:val="40"/>
        </w:rPr>
        <w:t>17</w:t>
      </w:r>
      <w:r w:rsidR="009F4EA1">
        <w:rPr>
          <w:b/>
          <w:bCs/>
          <w:sz w:val="40"/>
          <w:szCs w:val="40"/>
        </w:rPr>
        <w:t>, 202</w:t>
      </w:r>
      <w:r w:rsidR="00C77CA0">
        <w:rPr>
          <w:b/>
          <w:bCs/>
          <w:sz w:val="40"/>
          <w:szCs w:val="40"/>
        </w:rPr>
        <w:t>4</w:t>
      </w:r>
      <w:r w:rsidR="00832591">
        <w:rPr>
          <w:b/>
          <w:bCs/>
          <w:sz w:val="40"/>
          <w:szCs w:val="40"/>
        </w:rPr>
        <w:t>,</w:t>
      </w:r>
      <w:r w:rsidR="00711C44">
        <w:rPr>
          <w:b/>
          <w:bCs/>
          <w:sz w:val="40"/>
          <w:szCs w:val="40"/>
        </w:rPr>
        <w:t xml:space="preserve"> </w:t>
      </w:r>
      <w:r w:rsidRPr="00172210">
        <w:rPr>
          <w:b/>
          <w:bCs/>
          <w:sz w:val="40"/>
          <w:szCs w:val="40"/>
        </w:rPr>
        <w:t>PW Committee Meeting</w:t>
      </w:r>
    </w:p>
    <w:p w14:paraId="6653714C" w14:textId="61F37FC6" w:rsidR="00172210" w:rsidRDefault="00172210" w:rsidP="00172210">
      <w:pPr>
        <w:pStyle w:val="ListParagraph"/>
        <w:tabs>
          <w:tab w:val="left" w:pos="1132"/>
        </w:tabs>
        <w:ind w:left="1131" w:firstLine="0"/>
        <w:jc w:val="center"/>
        <w:rPr>
          <w:b/>
          <w:bCs/>
          <w:sz w:val="40"/>
          <w:szCs w:val="40"/>
        </w:rPr>
      </w:pPr>
      <w:r w:rsidRPr="00172210">
        <w:rPr>
          <w:b/>
          <w:bCs/>
          <w:sz w:val="40"/>
          <w:szCs w:val="40"/>
        </w:rPr>
        <w:t>Has been cancelled.</w:t>
      </w:r>
    </w:p>
    <w:p w14:paraId="5579B761" w14:textId="397CE605" w:rsidR="00172210" w:rsidRDefault="00172210" w:rsidP="00172210">
      <w:pPr>
        <w:pStyle w:val="ListParagraph"/>
        <w:tabs>
          <w:tab w:val="left" w:pos="1132"/>
        </w:tabs>
        <w:ind w:left="1131" w:firstLine="0"/>
        <w:jc w:val="center"/>
        <w:rPr>
          <w:b/>
          <w:bCs/>
          <w:sz w:val="40"/>
          <w:szCs w:val="40"/>
        </w:rPr>
      </w:pPr>
    </w:p>
    <w:p w14:paraId="3B9732CD" w14:textId="23D219C3" w:rsidR="004C2D38" w:rsidRDefault="00741454" w:rsidP="004C2D38">
      <w:pPr>
        <w:pStyle w:val="ListParagraph"/>
        <w:tabs>
          <w:tab w:val="left" w:pos="1132"/>
        </w:tabs>
        <w:ind w:left="1131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</w:t>
      </w:r>
      <w:r w:rsidR="00910726">
        <w:rPr>
          <w:b/>
          <w:bCs/>
          <w:sz w:val="32"/>
          <w:szCs w:val="32"/>
        </w:rPr>
        <w:t xml:space="preserve"> </w:t>
      </w:r>
      <w:r w:rsidR="000A7008">
        <w:rPr>
          <w:b/>
          <w:bCs/>
          <w:sz w:val="32"/>
          <w:szCs w:val="32"/>
        </w:rPr>
        <w:t xml:space="preserve">next regularly scheduled </w:t>
      </w:r>
      <w:r w:rsidR="00910726">
        <w:rPr>
          <w:b/>
          <w:bCs/>
          <w:sz w:val="32"/>
          <w:szCs w:val="32"/>
        </w:rPr>
        <w:t xml:space="preserve">meeting </w:t>
      </w:r>
      <w:r w:rsidR="000A7008">
        <w:rPr>
          <w:b/>
          <w:bCs/>
          <w:sz w:val="32"/>
          <w:szCs w:val="32"/>
        </w:rPr>
        <w:t xml:space="preserve">is </w:t>
      </w:r>
      <w:r w:rsidR="00910726">
        <w:rPr>
          <w:b/>
          <w:bCs/>
          <w:sz w:val="32"/>
          <w:szCs w:val="32"/>
        </w:rPr>
        <w:t xml:space="preserve">on </w:t>
      </w:r>
      <w:r w:rsidR="00C77CA0">
        <w:rPr>
          <w:b/>
          <w:bCs/>
          <w:sz w:val="32"/>
          <w:szCs w:val="32"/>
        </w:rPr>
        <w:t>May</w:t>
      </w:r>
      <w:r w:rsidR="00B87A78">
        <w:rPr>
          <w:b/>
          <w:bCs/>
          <w:sz w:val="32"/>
          <w:szCs w:val="32"/>
        </w:rPr>
        <w:t xml:space="preserve"> 1</w:t>
      </w:r>
      <w:r w:rsidR="00C77CA0">
        <w:rPr>
          <w:b/>
          <w:bCs/>
          <w:sz w:val="32"/>
          <w:szCs w:val="32"/>
        </w:rPr>
        <w:t>5</w:t>
      </w:r>
      <w:r w:rsidR="00711C44">
        <w:rPr>
          <w:b/>
          <w:bCs/>
          <w:sz w:val="32"/>
          <w:szCs w:val="32"/>
        </w:rPr>
        <w:t>, 202</w:t>
      </w:r>
      <w:r w:rsidR="009F4EA1">
        <w:rPr>
          <w:b/>
          <w:bCs/>
          <w:sz w:val="32"/>
          <w:szCs w:val="32"/>
        </w:rPr>
        <w:t>3</w:t>
      </w:r>
      <w:r w:rsidR="00172210">
        <w:rPr>
          <w:b/>
          <w:bCs/>
          <w:sz w:val="32"/>
          <w:szCs w:val="32"/>
        </w:rPr>
        <w:t xml:space="preserve">, </w:t>
      </w:r>
    </w:p>
    <w:p w14:paraId="408773F6" w14:textId="469F8777" w:rsidR="000A7008" w:rsidRPr="004C2D38" w:rsidRDefault="004C2D38" w:rsidP="004C2D38">
      <w:pPr>
        <w:tabs>
          <w:tab w:val="left" w:pos="1132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="00172210" w:rsidRPr="004C2D38">
        <w:rPr>
          <w:b/>
          <w:bCs/>
          <w:sz w:val="32"/>
          <w:szCs w:val="32"/>
        </w:rPr>
        <w:t xml:space="preserve">at </w:t>
      </w:r>
      <w:r w:rsidR="00916DA3" w:rsidRPr="004C2D38">
        <w:rPr>
          <w:b/>
          <w:bCs/>
          <w:sz w:val="32"/>
          <w:szCs w:val="32"/>
        </w:rPr>
        <w:t>10</w:t>
      </w:r>
      <w:r w:rsidR="00172210" w:rsidRPr="004C2D38">
        <w:rPr>
          <w:b/>
          <w:bCs/>
          <w:sz w:val="32"/>
          <w:szCs w:val="32"/>
        </w:rPr>
        <w:t xml:space="preserve">:00 </w:t>
      </w:r>
      <w:r w:rsidR="00916DA3" w:rsidRPr="004C2D38">
        <w:rPr>
          <w:b/>
          <w:bCs/>
          <w:sz w:val="32"/>
          <w:szCs w:val="32"/>
        </w:rPr>
        <w:t>A</w:t>
      </w:r>
      <w:r w:rsidR="00172210" w:rsidRPr="004C2D38">
        <w:rPr>
          <w:b/>
          <w:bCs/>
          <w:sz w:val="32"/>
          <w:szCs w:val="32"/>
        </w:rPr>
        <w:t>M at Tehama County Public Works Operations Building</w:t>
      </w:r>
    </w:p>
    <w:p w14:paraId="0BB8FBFB" w14:textId="1773621B" w:rsidR="00172210" w:rsidRPr="000A7008" w:rsidRDefault="00172210" w:rsidP="000A7008">
      <w:pPr>
        <w:pStyle w:val="ListParagraph"/>
        <w:tabs>
          <w:tab w:val="left" w:pos="1132"/>
        </w:tabs>
        <w:ind w:left="1131" w:firstLine="0"/>
        <w:jc w:val="center"/>
        <w:rPr>
          <w:b/>
          <w:bCs/>
          <w:sz w:val="32"/>
          <w:szCs w:val="32"/>
        </w:rPr>
      </w:pPr>
      <w:r w:rsidRPr="000A7008">
        <w:rPr>
          <w:b/>
          <w:bCs/>
          <w:sz w:val="32"/>
          <w:szCs w:val="32"/>
        </w:rPr>
        <w:t>9380 San Benito Ave., Gerber, Ca 96035</w:t>
      </w:r>
    </w:p>
    <w:p w14:paraId="7791974B" w14:textId="50A61567" w:rsidR="00D5068B" w:rsidRDefault="00DB4B07" w:rsidP="00172210">
      <w:pPr>
        <w:tabs>
          <w:tab w:val="left" w:pos="113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0E8FF3C7" w14:textId="4E1DF471" w:rsidR="00711C44" w:rsidRDefault="00711C44" w:rsidP="00172210">
      <w:pPr>
        <w:tabs>
          <w:tab w:val="left" w:pos="1132"/>
        </w:tabs>
        <w:rPr>
          <w:sz w:val="24"/>
        </w:rPr>
      </w:pPr>
    </w:p>
    <w:p w14:paraId="6E377D39" w14:textId="093CC843" w:rsidR="00711C44" w:rsidRDefault="00711C44" w:rsidP="00172210">
      <w:pPr>
        <w:tabs>
          <w:tab w:val="left" w:pos="1132"/>
        </w:tabs>
        <w:rPr>
          <w:sz w:val="24"/>
        </w:rPr>
      </w:pPr>
    </w:p>
    <w:p w14:paraId="7BDB5747" w14:textId="606FB958" w:rsidR="00711C44" w:rsidRDefault="00711C44" w:rsidP="00172210">
      <w:pPr>
        <w:tabs>
          <w:tab w:val="left" w:pos="1132"/>
        </w:tabs>
        <w:rPr>
          <w:sz w:val="24"/>
        </w:rPr>
      </w:pPr>
    </w:p>
    <w:p w14:paraId="39264FBE" w14:textId="36F9FB78" w:rsidR="00711C44" w:rsidRDefault="00711C44" w:rsidP="00172210">
      <w:pPr>
        <w:tabs>
          <w:tab w:val="left" w:pos="1132"/>
        </w:tabs>
        <w:rPr>
          <w:sz w:val="24"/>
        </w:rPr>
      </w:pPr>
    </w:p>
    <w:p w14:paraId="2F310017" w14:textId="29CBDE02" w:rsidR="00711C44" w:rsidRDefault="00711C44" w:rsidP="00172210">
      <w:pPr>
        <w:tabs>
          <w:tab w:val="left" w:pos="1132"/>
        </w:tabs>
        <w:rPr>
          <w:sz w:val="24"/>
        </w:rPr>
      </w:pPr>
    </w:p>
    <w:p w14:paraId="0D10CAEC" w14:textId="56469DF8" w:rsidR="00711C44" w:rsidRDefault="00711C44" w:rsidP="00172210">
      <w:pPr>
        <w:tabs>
          <w:tab w:val="left" w:pos="1132"/>
        </w:tabs>
        <w:rPr>
          <w:sz w:val="24"/>
        </w:rPr>
      </w:pPr>
    </w:p>
    <w:p w14:paraId="6E27261B" w14:textId="30373837" w:rsidR="00711C44" w:rsidRDefault="00711C44" w:rsidP="00172210">
      <w:pPr>
        <w:tabs>
          <w:tab w:val="left" w:pos="1132"/>
        </w:tabs>
        <w:rPr>
          <w:sz w:val="24"/>
        </w:rPr>
      </w:pPr>
    </w:p>
    <w:p w14:paraId="51746674" w14:textId="4AA2515B" w:rsidR="00711C44" w:rsidRDefault="00711C44" w:rsidP="00172210">
      <w:pPr>
        <w:tabs>
          <w:tab w:val="left" w:pos="1132"/>
        </w:tabs>
        <w:rPr>
          <w:sz w:val="24"/>
        </w:rPr>
      </w:pPr>
    </w:p>
    <w:p w14:paraId="5017EE18" w14:textId="5EA40872" w:rsidR="00711C44" w:rsidRDefault="00711C44" w:rsidP="00172210">
      <w:pPr>
        <w:tabs>
          <w:tab w:val="left" w:pos="1132"/>
        </w:tabs>
        <w:rPr>
          <w:sz w:val="24"/>
        </w:rPr>
      </w:pPr>
    </w:p>
    <w:p w14:paraId="55E4EA23" w14:textId="365195FA" w:rsidR="00711C44" w:rsidRDefault="00711C44" w:rsidP="00172210">
      <w:pPr>
        <w:tabs>
          <w:tab w:val="left" w:pos="1132"/>
        </w:tabs>
        <w:rPr>
          <w:sz w:val="24"/>
        </w:rPr>
      </w:pPr>
    </w:p>
    <w:p w14:paraId="72F359AE" w14:textId="40A6FAD5" w:rsidR="00711C44" w:rsidRDefault="00711C44" w:rsidP="00172210">
      <w:pPr>
        <w:tabs>
          <w:tab w:val="left" w:pos="1132"/>
        </w:tabs>
        <w:rPr>
          <w:sz w:val="24"/>
        </w:rPr>
      </w:pPr>
    </w:p>
    <w:p w14:paraId="60F1963E" w14:textId="1150DD10" w:rsidR="00711C44" w:rsidRDefault="00711C44" w:rsidP="00172210">
      <w:pPr>
        <w:tabs>
          <w:tab w:val="left" w:pos="1132"/>
        </w:tabs>
        <w:rPr>
          <w:sz w:val="24"/>
        </w:rPr>
      </w:pPr>
    </w:p>
    <w:p w14:paraId="663D5B9E" w14:textId="1FA01500" w:rsidR="00711C44" w:rsidRDefault="00711C44" w:rsidP="00172210">
      <w:pPr>
        <w:tabs>
          <w:tab w:val="left" w:pos="1132"/>
        </w:tabs>
        <w:rPr>
          <w:sz w:val="24"/>
        </w:rPr>
      </w:pPr>
    </w:p>
    <w:p w14:paraId="5B527345" w14:textId="14DAF553" w:rsidR="00711C44" w:rsidRDefault="00711C44" w:rsidP="00172210">
      <w:pPr>
        <w:tabs>
          <w:tab w:val="left" w:pos="1132"/>
        </w:tabs>
        <w:rPr>
          <w:sz w:val="24"/>
        </w:rPr>
      </w:pPr>
    </w:p>
    <w:p w14:paraId="2F0220F5" w14:textId="08ED60D0" w:rsidR="00711C44" w:rsidRDefault="00711C44" w:rsidP="00172210">
      <w:pPr>
        <w:tabs>
          <w:tab w:val="left" w:pos="1132"/>
        </w:tabs>
        <w:rPr>
          <w:sz w:val="24"/>
        </w:rPr>
      </w:pPr>
    </w:p>
    <w:p w14:paraId="15A7C410" w14:textId="19EAC462" w:rsidR="00711C44" w:rsidRDefault="00711C44" w:rsidP="00172210">
      <w:pPr>
        <w:tabs>
          <w:tab w:val="left" w:pos="1132"/>
        </w:tabs>
        <w:rPr>
          <w:sz w:val="24"/>
        </w:rPr>
      </w:pPr>
    </w:p>
    <w:p w14:paraId="5E7CA995" w14:textId="28C13113" w:rsidR="00711C44" w:rsidRDefault="00711C44" w:rsidP="00172210">
      <w:pPr>
        <w:tabs>
          <w:tab w:val="left" w:pos="1132"/>
        </w:tabs>
        <w:rPr>
          <w:sz w:val="24"/>
        </w:rPr>
      </w:pPr>
    </w:p>
    <w:bookmarkEnd w:id="0"/>
    <w:sectPr w:rsidR="00711C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60" w:right="620" w:bottom="980" w:left="58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B678C" w14:textId="77777777" w:rsidR="00807ED8" w:rsidRDefault="00807ED8">
      <w:r>
        <w:separator/>
      </w:r>
    </w:p>
  </w:endnote>
  <w:endnote w:type="continuationSeparator" w:id="0">
    <w:p w14:paraId="79D9EC47" w14:textId="77777777" w:rsidR="00807ED8" w:rsidRDefault="0080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2A47" w14:textId="77777777" w:rsidR="00172210" w:rsidRDefault="001722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18BF" w14:textId="76833DB3" w:rsidR="008F6D8E" w:rsidRDefault="008745A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19FA17" wp14:editId="0057B9E3">
              <wp:simplePos x="0" y="0"/>
              <wp:positionH relativeFrom="page">
                <wp:posOffset>6713855</wp:posOffset>
              </wp:positionH>
              <wp:positionV relativeFrom="page">
                <wp:posOffset>9589770</wp:posOffset>
              </wp:positionV>
              <wp:extent cx="955675" cy="2108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675" cy="210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69C00D4" w14:textId="44C5E231" w:rsidR="008F6D8E" w:rsidRPr="00211C8C" w:rsidRDefault="008F6D8E">
                          <w:pPr>
                            <w:spacing w:before="20"/>
                            <w:ind w:left="20"/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9FA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8.65pt;margin-top:755.1pt;width:75.25pt;height:16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" filled="f" stroked="f">
              <v:textbox inset="0,0,0,0">
                <w:txbxContent>
                  <w:p w14:paraId="069C00D4" w14:textId="44C5E231" w:rsidR="008F6D8E" w:rsidRPr="00211C8C" w:rsidRDefault="008F6D8E">
                    <w:pPr>
                      <w:spacing w:before="20"/>
                      <w:ind w:left="20"/>
                      <w:rPr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7676596" wp14:editId="130797C7">
              <wp:simplePos x="0" y="0"/>
              <wp:positionH relativeFrom="page">
                <wp:posOffset>409575</wp:posOffset>
              </wp:positionH>
              <wp:positionV relativeFrom="page">
                <wp:posOffset>9572625</wp:posOffset>
              </wp:positionV>
              <wp:extent cx="3543300" cy="163195"/>
              <wp:effectExtent l="0" t="0" r="0" b="825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63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6B1B2F8" w14:textId="1BC73841" w:rsidR="004A6135" w:rsidRPr="00B64F63" w:rsidRDefault="004A6135" w:rsidP="004A6135">
                          <w:pPr>
                            <w:spacing w:before="20"/>
                            <w:ind w:left="20"/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676596" id="_x0000_s1027" type="#_x0000_t202" style="position:absolute;margin-left:32.25pt;margin-top:753.75pt;width:279pt;height:1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" filled="f" stroked="f">
              <v:textbox inset="0,0,0,0">
                <w:txbxContent>
                  <w:p w14:paraId="26B1B2F8" w14:textId="1BC73841" w:rsidR="004A6135" w:rsidRPr="00B64F63" w:rsidRDefault="004A6135" w:rsidP="004A6135">
                    <w:pPr>
                      <w:spacing w:before="20"/>
                      <w:ind w:left="20"/>
                      <w:rPr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DDF8" w14:textId="77777777" w:rsidR="00172210" w:rsidRDefault="00172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B79AD" w14:textId="77777777" w:rsidR="00807ED8" w:rsidRDefault="00807ED8">
      <w:r>
        <w:separator/>
      </w:r>
    </w:p>
  </w:footnote>
  <w:footnote w:type="continuationSeparator" w:id="0">
    <w:p w14:paraId="2E7C9CE0" w14:textId="77777777" w:rsidR="00807ED8" w:rsidRDefault="00807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27E9" w14:textId="77777777" w:rsidR="00172210" w:rsidRDefault="001722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A482" w14:textId="77777777" w:rsidR="00172210" w:rsidRDefault="001722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9775" w14:textId="77777777" w:rsidR="00172210" w:rsidRDefault="001722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55D2"/>
    <w:multiLevelType w:val="hybridMultilevel"/>
    <w:tmpl w:val="B27CB044"/>
    <w:lvl w:ilvl="0" w:tplc="9A5AEB3A">
      <w:start w:val="1"/>
      <w:numFmt w:val="decimal"/>
      <w:lvlText w:val="%1."/>
      <w:lvlJc w:val="left"/>
      <w:pPr>
        <w:ind w:left="6593" w:hanging="360"/>
      </w:pPr>
      <w:rPr>
        <w:rFonts w:ascii="Segoe UI" w:eastAsiaTheme="minorHAnsi" w:hAnsi="Segoe UI" w:cstheme="minorBidi"/>
      </w:rPr>
    </w:lvl>
    <w:lvl w:ilvl="1" w:tplc="04090019">
      <w:start w:val="1"/>
      <w:numFmt w:val="lowerLetter"/>
      <w:lvlText w:val="%2."/>
      <w:lvlJc w:val="left"/>
      <w:pPr>
        <w:ind w:left="7313" w:hanging="360"/>
      </w:pPr>
    </w:lvl>
    <w:lvl w:ilvl="2" w:tplc="0409001B">
      <w:start w:val="1"/>
      <w:numFmt w:val="lowerRoman"/>
      <w:lvlText w:val="%3."/>
      <w:lvlJc w:val="right"/>
      <w:pPr>
        <w:ind w:left="8033" w:hanging="180"/>
      </w:pPr>
    </w:lvl>
    <w:lvl w:ilvl="3" w:tplc="0409000F">
      <w:start w:val="1"/>
      <w:numFmt w:val="decimal"/>
      <w:lvlText w:val="%4."/>
      <w:lvlJc w:val="left"/>
      <w:pPr>
        <w:ind w:left="8753" w:hanging="360"/>
      </w:pPr>
    </w:lvl>
    <w:lvl w:ilvl="4" w:tplc="04090019">
      <w:start w:val="1"/>
      <w:numFmt w:val="lowerLetter"/>
      <w:lvlText w:val="%5."/>
      <w:lvlJc w:val="left"/>
      <w:pPr>
        <w:ind w:left="9473" w:hanging="360"/>
      </w:pPr>
    </w:lvl>
    <w:lvl w:ilvl="5" w:tplc="0409001B">
      <w:start w:val="1"/>
      <w:numFmt w:val="lowerRoman"/>
      <w:lvlText w:val="%6."/>
      <w:lvlJc w:val="right"/>
      <w:pPr>
        <w:ind w:left="10193" w:hanging="180"/>
      </w:pPr>
    </w:lvl>
    <w:lvl w:ilvl="6" w:tplc="0409000F">
      <w:start w:val="1"/>
      <w:numFmt w:val="decimal"/>
      <w:lvlText w:val="%7."/>
      <w:lvlJc w:val="left"/>
      <w:pPr>
        <w:ind w:left="10913" w:hanging="360"/>
      </w:pPr>
    </w:lvl>
    <w:lvl w:ilvl="7" w:tplc="04090019">
      <w:start w:val="1"/>
      <w:numFmt w:val="lowerLetter"/>
      <w:lvlText w:val="%8."/>
      <w:lvlJc w:val="left"/>
      <w:pPr>
        <w:ind w:left="11633" w:hanging="360"/>
      </w:pPr>
    </w:lvl>
    <w:lvl w:ilvl="8" w:tplc="0409001B">
      <w:start w:val="1"/>
      <w:numFmt w:val="lowerRoman"/>
      <w:lvlText w:val="%9."/>
      <w:lvlJc w:val="right"/>
      <w:pPr>
        <w:ind w:left="12353" w:hanging="180"/>
      </w:pPr>
    </w:lvl>
  </w:abstractNum>
  <w:abstractNum w:abstractNumId="1" w15:restartNumberingAfterBreak="0">
    <w:nsid w:val="24BE585F"/>
    <w:multiLevelType w:val="hybridMultilevel"/>
    <w:tmpl w:val="BFF812BE"/>
    <w:lvl w:ilvl="0" w:tplc="81ECB90E">
      <w:start w:val="1"/>
      <w:numFmt w:val="decimal"/>
      <w:lvlText w:val="%1."/>
      <w:lvlJc w:val="left"/>
      <w:pPr>
        <w:ind w:left="1131" w:hanging="344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EEE45C2A">
      <w:start w:val="1"/>
      <w:numFmt w:val="lowerLetter"/>
      <w:lvlText w:val="%2)"/>
      <w:lvlJc w:val="left"/>
      <w:pPr>
        <w:ind w:left="1496" w:hanging="360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2" w:tplc="24B80C62">
      <w:numFmt w:val="bullet"/>
      <w:lvlText w:val=""/>
      <w:lvlJc w:val="left"/>
      <w:pPr>
        <w:ind w:left="185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730400CC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4" w:tplc="1430F5D2">
      <w:numFmt w:val="bullet"/>
      <w:lvlText w:val="•"/>
      <w:lvlJc w:val="left"/>
      <w:pPr>
        <w:ind w:left="4155" w:hanging="360"/>
      </w:pPr>
      <w:rPr>
        <w:rFonts w:hint="default"/>
        <w:lang w:val="en-US" w:eastAsia="en-US" w:bidi="ar-SA"/>
      </w:rPr>
    </w:lvl>
    <w:lvl w:ilvl="5" w:tplc="2D00C52C">
      <w:numFmt w:val="bullet"/>
      <w:lvlText w:val="•"/>
      <w:lvlJc w:val="left"/>
      <w:pPr>
        <w:ind w:left="5302" w:hanging="360"/>
      </w:pPr>
      <w:rPr>
        <w:rFonts w:hint="default"/>
        <w:lang w:val="en-US" w:eastAsia="en-US" w:bidi="ar-SA"/>
      </w:rPr>
    </w:lvl>
    <w:lvl w:ilvl="6" w:tplc="BDCAA0AC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ar-SA"/>
      </w:rPr>
    </w:lvl>
    <w:lvl w:ilvl="7" w:tplc="50AC3472">
      <w:numFmt w:val="bullet"/>
      <w:lvlText w:val="•"/>
      <w:lvlJc w:val="left"/>
      <w:pPr>
        <w:ind w:left="7597" w:hanging="360"/>
      </w:pPr>
      <w:rPr>
        <w:rFonts w:hint="default"/>
        <w:lang w:val="en-US" w:eastAsia="en-US" w:bidi="ar-SA"/>
      </w:rPr>
    </w:lvl>
    <w:lvl w:ilvl="8" w:tplc="5FE083C4">
      <w:numFmt w:val="bullet"/>
      <w:lvlText w:val="•"/>
      <w:lvlJc w:val="left"/>
      <w:pPr>
        <w:ind w:left="874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B0F7AB5"/>
    <w:multiLevelType w:val="hybridMultilevel"/>
    <w:tmpl w:val="A87649DC"/>
    <w:lvl w:ilvl="0" w:tplc="CD2EE624">
      <w:start w:val="1"/>
      <w:numFmt w:val="lowerLetter"/>
      <w:lvlText w:val="%1."/>
      <w:lvlJc w:val="left"/>
      <w:pPr>
        <w:ind w:left="1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1" w:hanging="360"/>
      </w:pPr>
    </w:lvl>
    <w:lvl w:ilvl="2" w:tplc="0409001B" w:tentative="1">
      <w:start w:val="1"/>
      <w:numFmt w:val="lowerRoman"/>
      <w:lvlText w:val="%3."/>
      <w:lvlJc w:val="right"/>
      <w:pPr>
        <w:ind w:left="2931" w:hanging="180"/>
      </w:pPr>
    </w:lvl>
    <w:lvl w:ilvl="3" w:tplc="0409000F" w:tentative="1">
      <w:start w:val="1"/>
      <w:numFmt w:val="decimal"/>
      <w:lvlText w:val="%4."/>
      <w:lvlJc w:val="left"/>
      <w:pPr>
        <w:ind w:left="3651" w:hanging="360"/>
      </w:pPr>
    </w:lvl>
    <w:lvl w:ilvl="4" w:tplc="04090019" w:tentative="1">
      <w:start w:val="1"/>
      <w:numFmt w:val="lowerLetter"/>
      <w:lvlText w:val="%5."/>
      <w:lvlJc w:val="left"/>
      <w:pPr>
        <w:ind w:left="4371" w:hanging="360"/>
      </w:pPr>
    </w:lvl>
    <w:lvl w:ilvl="5" w:tplc="0409001B" w:tentative="1">
      <w:start w:val="1"/>
      <w:numFmt w:val="lowerRoman"/>
      <w:lvlText w:val="%6."/>
      <w:lvlJc w:val="right"/>
      <w:pPr>
        <w:ind w:left="5091" w:hanging="180"/>
      </w:pPr>
    </w:lvl>
    <w:lvl w:ilvl="6" w:tplc="0409000F" w:tentative="1">
      <w:start w:val="1"/>
      <w:numFmt w:val="decimal"/>
      <w:lvlText w:val="%7."/>
      <w:lvlJc w:val="left"/>
      <w:pPr>
        <w:ind w:left="5811" w:hanging="360"/>
      </w:pPr>
    </w:lvl>
    <w:lvl w:ilvl="7" w:tplc="04090019" w:tentative="1">
      <w:start w:val="1"/>
      <w:numFmt w:val="lowerLetter"/>
      <w:lvlText w:val="%8."/>
      <w:lvlJc w:val="left"/>
      <w:pPr>
        <w:ind w:left="6531" w:hanging="360"/>
      </w:pPr>
    </w:lvl>
    <w:lvl w:ilvl="8" w:tplc="040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" w15:restartNumberingAfterBreak="0">
    <w:nsid w:val="6CB80CD8"/>
    <w:multiLevelType w:val="hybridMultilevel"/>
    <w:tmpl w:val="9648E69A"/>
    <w:lvl w:ilvl="0" w:tplc="81ECB90E">
      <w:start w:val="1"/>
      <w:numFmt w:val="decimal"/>
      <w:lvlText w:val="%1."/>
      <w:lvlJc w:val="left"/>
      <w:pPr>
        <w:ind w:left="1131" w:hanging="344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EEE45C2A">
      <w:start w:val="1"/>
      <w:numFmt w:val="lowerLetter"/>
      <w:lvlText w:val="%2)"/>
      <w:lvlJc w:val="left"/>
      <w:pPr>
        <w:ind w:left="1496" w:hanging="360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2" w:tplc="24B80C62">
      <w:numFmt w:val="bullet"/>
      <w:lvlText w:val=""/>
      <w:lvlJc w:val="left"/>
      <w:pPr>
        <w:ind w:left="185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730400CC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4" w:tplc="1430F5D2">
      <w:numFmt w:val="bullet"/>
      <w:lvlText w:val="•"/>
      <w:lvlJc w:val="left"/>
      <w:pPr>
        <w:ind w:left="4155" w:hanging="360"/>
      </w:pPr>
      <w:rPr>
        <w:rFonts w:hint="default"/>
        <w:lang w:val="en-US" w:eastAsia="en-US" w:bidi="ar-SA"/>
      </w:rPr>
    </w:lvl>
    <w:lvl w:ilvl="5" w:tplc="2D00C52C">
      <w:numFmt w:val="bullet"/>
      <w:lvlText w:val="•"/>
      <w:lvlJc w:val="left"/>
      <w:pPr>
        <w:ind w:left="5302" w:hanging="360"/>
      </w:pPr>
      <w:rPr>
        <w:rFonts w:hint="default"/>
        <w:lang w:val="en-US" w:eastAsia="en-US" w:bidi="ar-SA"/>
      </w:rPr>
    </w:lvl>
    <w:lvl w:ilvl="6" w:tplc="BDCAA0AC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ar-SA"/>
      </w:rPr>
    </w:lvl>
    <w:lvl w:ilvl="7" w:tplc="50AC3472">
      <w:numFmt w:val="bullet"/>
      <w:lvlText w:val="•"/>
      <w:lvlJc w:val="left"/>
      <w:pPr>
        <w:ind w:left="7597" w:hanging="360"/>
      </w:pPr>
      <w:rPr>
        <w:rFonts w:hint="default"/>
        <w:lang w:val="en-US" w:eastAsia="en-US" w:bidi="ar-SA"/>
      </w:rPr>
    </w:lvl>
    <w:lvl w:ilvl="8" w:tplc="5FE083C4">
      <w:numFmt w:val="bullet"/>
      <w:lvlText w:val="•"/>
      <w:lvlJc w:val="left"/>
      <w:pPr>
        <w:ind w:left="874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F79074B"/>
    <w:multiLevelType w:val="hybridMultilevel"/>
    <w:tmpl w:val="CBC276CE"/>
    <w:lvl w:ilvl="0" w:tplc="B6F6874A">
      <w:start w:val="1"/>
      <w:numFmt w:val="lowerLetter"/>
      <w:lvlText w:val="%1."/>
      <w:lvlJc w:val="left"/>
      <w:pPr>
        <w:ind w:left="1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1" w:hanging="360"/>
      </w:pPr>
    </w:lvl>
    <w:lvl w:ilvl="2" w:tplc="0409001B" w:tentative="1">
      <w:start w:val="1"/>
      <w:numFmt w:val="lowerRoman"/>
      <w:lvlText w:val="%3."/>
      <w:lvlJc w:val="right"/>
      <w:pPr>
        <w:ind w:left="2931" w:hanging="180"/>
      </w:pPr>
    </w:lvl>
    <w:lvl w:ilvl="3" w:tplc="0409000F" w:tentative="1">
      <w:start w:val="1"/>
      <w:numFmt w:val="decimal"/>
      <w:lvlText w:val="%4."/>
      <w:lvlJc w:val="left"/>
      <w:pPr>
        <w:ind w:left="3651" w:hanging="360"/>
      </w:pPr>
    </w:lvl>
    <w:lvl w:ilvl="4" w:tplc="04090019" w:tentative="1">
      <w:start w:val="1"/>
      <w:numFmt w:val="lowerLetter"/>
      <w:lvlText w:val="%5."/>
      <w:lvlJc w:val="left"/>
      <w:pPr>
        <w:ind w:left="4371" w:hanging="360"/>
      </w:pPr>
    </w:lvl>
    <w:lvl w:ilvl="5" w:tplc="0409001B" w:tentative="1">
      <w:start w:val="1"/>
      <w:numFmt w:val="lowerRoman"/>
      <w:lvlText w:val="%6."/>
      <w:lvlJc w:val="right"/>
      <w:pPr>
        <w:ind w:left="5091" w:hanging="180"/>
      </w:pPr>
    </w:lvl>
    <w:lvl w:ilvl="6" w:tplc="0409000F" w:tentative="1">
      <w:start w:val="1"/>
      <w:numFmt w:val="decimal"/>
      <w:lvlText w:val="%7."/>
      <w:lvlJc w:val="left"/>
      <w:pPr>
        <w:ind w:left="5811" w:hanging="360"/>
      </w:pPr>
    </w:lvl>
    <w:lvl w:ilvl="7" w:tplc="04090019" w:tentative="1">
      <w:start w:val="1"/>
      <w:numFmt w:val="lowerLetter"/>
      <w:lvlText w:val="%8."/>
      <w:lvlJc w:val="left"/>
      <w:pPr>
        <w:ind w:left="6531" w:hanging="360"/>
      </w:pPr>
    </w:lvl>
    <w:lvl w:ilvl="8" w:tplc="0409001B" w:tentative="1">
      <w:start w:val="1"/>
      <w:numFmt w:val="lowerRoman"/>
      <w:lvlText w:val="%9."/>
      <w:lvlJc w:val="right"/>
      <w:pPr>
        <w:ind w:left="7251" w:hanging="180"/>
      </w:pPr>
    </w:lvl>
  </w:abstractNum>
  <w:num w:numId="1" w16cid:durableId="30420213">
    <w:abstractNumId w:val="1"/>
  </w:num>
  <w:num w:numId="2" w16cid:durableId="1777867667">
    <w:abstractNumId w:val="3"/>
  </w:num>
  <w:num w:numId="3" w16cid:durableId="7219451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2099796">
    <w:abstractNumId w:val="2"/>
  </w:num>
  <w:num w:numId="5" w16cid:durableId="14973828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8E"/>
    <w:rsid w:val="00014CAC"/>
    <w:rsid w:val="000349BD"/>
    <w:rsid w:val="000775DD"/>
    <w:rsid w:val="000A7008"/>
    <w:rsid w:val="000F0E64"/>
    <w:rsid w:val="001016F9"/>
    <w:rsid w:val="00105939"/>
    <w:rsid w:val="00172210"/>
    <w:rsid w:val="001D2570"/>
    <w:rsid w:val="00200E91"/>
    <w:rsid w:val="0020113F"/>
    <w:rsid w:val="00211C8C"/>
    <w:rsid w:val="002165AD"/>
    <w:rsid w:val="00224832"/>
    <w:rsid w:val="002770A6"/>
    <w:rsid w:val="002842BF"/>
    <w:rsid w:val="002F67DC"/>
    <w:rsid w:val="00323997"/>
    <w:rsid w:val="00331234"/>
    <w:rsid w:val="00334327"/>
    <w:rsid w:val="00344DFC"/>
    <w:rsid w:val="00347929"/>
    <w:rsid w:val="00374C66"/>
    <w:rsid w:val="00381A77"/>
    <w:rsid w:val="00386F7B"/>
    <w:rsid w:val="00391329"/>
    <w:rsid w:val="004167BB"/>
    <w:rsid w:val="004271DD"/>
    <w:rsid w:val="00461162"/>
    <w:rsid w:val="00477764"/>
    <w:rsid w:val="004A6135"/>
    <w:rsid w:val="004C2D38"/>
    <w:rsid w:val="004D3DB6"/>
    <w:rsid w:val="0050175B"/>
    <w:rsid w:val="00522BBF"/>
    <w:rsid w:val="005306A5"/>
    <w:rsid w:val="00576023"/>
    <w:rsid w:val="005832D0"/>
    <w:rsid w:val="00587291"/>
    <w:rsid w:val="005B62C8"/>
    <w:rsid w:val="005D4512"/>
    <w:rsid w:val="005E0531"/>
    <w:rsid w:val="005F56BD"/>
    <w:rsid w:val="006102B1"/>
    <w:rsid w:val="00641084"/>
    <w:rsid w:val="006814B6"/>
    <w:rsid w:val="006E17EC"/>
    <w:rsid w:val="006F053B"/>
    <w:rsid w:val="00711C44"/>
    <w:rsid w:val="00726B9A"/>
    <w:rsid w:val="00741454"/>
    <w:rsid w:val="007545CC"/>
    <w:rsid w:val="007B2B2C"/>
    <w:rsid w:val="007D4B24"/>
    <w:rsid w:val="007F6450"/>
    <w:rsid w:val="008012DA"/>
    <w:rsid w:val="00807ED8"/>
    <w:rsid w:val="00814EF6"/>
    <w:rsid w:val="00823175"/>
    <w:rsid w:val="00832591"/>
    <w:rsid w:val="008361C5"/>
    <w:rsid w:val="0085263D"/>
    <w:rsid w:val="00856BBF"/>
    <w:rsid w:val="008745A8"/>
    <w:rsid w:val="00890D09"/>
    <w:rsid w:val="008A79A3"/>
    <w:rsid w:val="008F6D8E"/>
    <w:rsid w:val="00910726"/>
    <w:rsid w:val="00916DA3"/>
    <w:rsid w:val="009966FF"/>
    <w:rsid w:val="009F4EA1"/>
    <w:rsid w:val="00A100E9"/>
    <w:rsid w:val="00A61EB5"/>
    <w:rsid w:val="00A972A3"/>
    <w:rsid w:val="00AC776E"/>
    <w:rsid w:val="00AE5B11"/>
    <w:rsid w:val="00B0076E"/>
    <w:rsid w:val="00B26954"/>
    <w:rsid w:val="00B33E36"/>
    <w:rsid w:val="00B54723"/>
    <w:rsid w:val="00B64F63"/>
    <w:rsid w:val="00B87A78"/>
    <w:rsid w:val="00BA41BE"/>
    <w:rsid w:val="00BC00AA"/>
    <w:rsid w:val="00C017AE"/>
    <w:rsid w:val="00C20A38"/>
    <w:rsid w:val="00C70F17"/>
    <w:rsid w:val="00C77CA0"/>
    <w:rsid w:val="00CA0F32"/>
    <w:rsid w:val="00CE4608"/>
    <w:rsid w:val="00D158B4"/>
    <w:rsid w:val="00D330F8"/>
    <w:rsid w:val="00D5068B"/>
    <w:rsid w:val="00D92D24"/>
    <w:rsid w:val="00DB4B07"/>
    <w:rsid w:val="00E478C5"/>
    <w:rsid w:val="00E50AA5"/>
    <w:rsid w:val="00E600AC"/>
    <w:rsid w:val="00E84A07"/>
    <w:rsid w:val="00E85AE0"/>
    <w:rsid w:val="00E928B2"/>
    <w:rsid w:val="00F345DE"/>
    <w:rsid w:val="00F61B18"/>
    <w:rsid w:val="00F6384C"/>
    <w:rsid w:val="00FC5524"/>
    <w:rsid w:val="00FD58C4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EE54ADF"/>
  <w15:docId w15:val="{293CE7E9-CD0B-4A02-B33E-91265614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60" w:right="137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85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345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5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0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AA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50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AA5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F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63"/>
    <w:rPr>
      <w:rFonts w:ascii="Segoe UI" w:eastAsia="Arial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334327"/>
    <w:pPr>
      <w:widowControl/>
      <w:adjustRightInd w:val="0"/>
      <w:spacing w:line="314" w:lineRule="exact"/>
      <w:ind w:left="2274" w:right="2274"/>
      <w:jc w:val="center"/>
    </w:pPr>
    <w:rPr>
      <w:rFonts w:eastAsiaTheme="minorHAns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334327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98249-BD58-454F-8E49-B2425198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Supervisors - Special Meeting - Oct 6, 2020 6:00 PM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Supervisors - Special Meeting - Oct 6, 2020 6:00 PM</dc:title>
  <dc:creator>imaging, imaging</dc:creator>
  <cp:lastModifiedBy>Kimberly Klepps</cp:lastModifiedBy>
  <cp:revision>3</cp:revision>
  <cp:lastPrinted>2022-08-23T23:38:00Z</cp:lastPrinted>
  <dcterms:created xsi:type="dcterms:W3CDTF">2024-04-03T18:56:00Z</dcterms:created>
  <dcterms:modified xsi:type="dcterms:W3CDTF">2024-04-03T18:57:00Z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2020-10-15T00:00:00Z</vt:filetime>
  </property>
</Properties>
</file>